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5E6" w:rsidRDefault="00FC15E6" w:rsidP="00FC15E6">
      <w:pPr>
        <w:jc w:val="center"/>
      </w:pPr>
      <w:r>
        <w:t xml:space="preserve">Восточно-Казахстанский технический университет </w:t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t>Задание по дисциплине «</w:t>
      </w:r>
      <w:r w:rsidRPr="00FC15E6">
        <w:t>3</w:t>
      </w:r>
      <w:r>
        <w:rPr>
          <w:lang w:val="en-US"/>
        </w:rPr>
        <w:t>D</w:t>
      </w:r>
      <w:r>
        <w:t xml:space="preserve"> моделирование в Компас»</w:t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jc w:val="both"/>
        <w:rPr>
          <w:caps/>
        </w:rPr>
      </w:pPr>
      <w:proofErr w:type="gramStart"/>
      <w:r>
        <w:rPr>
          <w:b/>
        </w:rPr>
        <w:t>Тема :</w:t>
      </w:r>
      <w:proofErr w:type="gramEnd"/>
      <w:r>
        <w:t xml:space="preserve"> «Операция вращение».</w:t>
      </w:r>
    </w:p>
    <w:p w:rsidR="00FC15E6" w:rsidRDefault="00FC15E6" w:rsidP="00FC15E6">
      <w:pPr>
        <w:jc w:val="both"/>
      </w:pPr>
      <w:r>
        <w:rPr>
          <w:b/>
        </w:rPr>
        <w:t xml:space="preserve">Задание: </w:t>
      </w:r>
      <w:r w:rsidRPr="00FC15E6">
        <w:t>Выполнить модель вала.</w:t>
      </w:r>
      <w:r>
        <w:t xml:space="preserve"> Получить ассоциативный чертеж,</w:t>
      </w:r>
      <w:r w:rsidR="00CA40EC">
        <w:t xml:space="preserve"> </w:t>
      </w:r>
      <w:bookmarkStart w:id="0" w:name="_GoBack"/>
      <w:bookmarkEnd w:id="0"/>
      <w:r>
        <w:t>содержащий главный вид вала, взяв направление взгляда по стрелке А. Выполнить три сечения. Сечение плоскостью А расположить на продолжении следа секущей плоскости; сечение плоскостью Б – на свободном месте чертежа; сечение плоскостью В – проекционной связи. Проставить размеры, заполнить основную надпись.</w:t>
      </w: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pStyle w:val="2"/>
      </w:pPr>
      <w:bookmarkStart w:id="1" w:name="_Toc183008575"/>
    </w:p>
    <w:p w:rsidR="00FC15E6" w:rsidRDefault="00FC15E6" w:rsidP="00FC15E6">
      <w:pPr>
        <w:pStyle w:val="2"/>
      </w:pPr>
      <w:r>
        <w:t>Вариант № 1</w:t>
      </w:r>
      <w:bookmarkEnd w:id="1"/>
    </w:p>
    <w:p w:rsidR="00FC15E6" w:rsidRDefault="00FC15E6" w:rsidP="00FC15E6">
      <w:pPr>
        <w:ind w:left="720"/>
        <w:jc w:val="center"/>
      </w:pPr>
    </w:p>
    <w:p w:rsidR="00FC15E6" w:rsidRDefault="00FC15E6" w:rsidP="00FC15E6">
      <w:pPr>
        <w:ind w:left="720"/>
        <w:jc w:val="center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495800" cy="3251200"/>
            <wp:effectExtent l="0" t="0" r="0" b="6350"/>
            <wp:docPr id="18" name="Рисунок 18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pStyle w:val="2"/>
      </w:pPr>
      <w:bookmarkStart w:id="2" w:name="_Toc183008576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2</w:t>
      </w:r>
      <w:bookmarkEnd w:id="2"/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432300" cy="3263900"/>
            <wp:effectExtent l="0" t="0" r="6350" b="0"/>
            <wp:docPr id="17" name="Рисунок 17" descr="File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le00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3" w:name="_Toc183008577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3</w:t>
      </w:r>
      <w:bookmarkEnd w:id="3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432300" cy="3213100"/>
            <wp:effectExtent l="0" t="0" r="6350" b="6350"/>
            <wp:docPr id="16" name="Рисунок 16" descr="File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000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4" w:name="_Toc183008578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4</w:t>
      </w:r>
      <w:bookmarkEnd w:id="4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406900" cy="3263900"/>
            <wp:effectExtent l="0" t="0" r="0" b="0"/>
            <wp:docPr id="15" name="Рисунок 15" descr="File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le000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5" w:name="_Toc183008579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5</w:t>
      </w:r>
      <w:bookmarkEnd w:id="5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305300" cy="3263900"/>
            <wp:effectExtent l="0" t="0" r="0" b="0"/>
            <wp:docPr id="14" name="Рисунок 14" descr="File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le000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6" w:name="_Toc183008580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6</w:t>
      </w:r>
      <w:bookmarkEnd w:id="6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508500" cy="3251200"/>
            <wp:effectExtent l="0" t="0" r="6350" b="6350"/>
            <wp:docPr id="13" name="Рисунок 13" descr="File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le000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7" w:name="_Toc183008581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7</w:t>
      </w:r>
      <w:bookmarkEnd w:id="7"/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635500" cy="3136900"/>
            <wp:effectExtent l="0" t="0" r="0" b="6350"/>
            <wp:docPr id="12" name="Рисунок 12" descr="File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le000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8" w:name="_Toc183008582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8</w:t>
      </w:r>
      <w:bookmarkEnd w:id="8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635500" cy="3225800"/>
            <wp:effectExtent l="0" t="0" r="0" b="0"/>
            <wp:docPr id="11" name="Рисунок 11" descr="File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ile00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9" w:name="_Toc183008583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9</w:t>
      </w:r>
      <w:bookmarkEnd w:id="9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635500" cy="3175000"/>
            <wp:effectExtent l="0" t="0" r="0" b="6350"/>
            <wp:docPr id="10" name="Рисунок 10" descr="File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ile000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0" w:name="_Toc183008584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10</w:t>
      </w:r>
      <w:bookmarkEnd w:id="10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572000" cy="3251200"/>
            <wp:effectExtent l="0" t="0" r="0" b="6350"/>
            <wp:docPr id="9" name="Рисунок 9" descr="File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le00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1" w:name="_Toc183008585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11</w:t>
      </w:r>
      <w:bookmarkEnd w:id="11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495800" cy="3251200"/>
            <wp:effectExtent l="0" t="0" r="0" b="6350"/>
            <wp:docPr id="8" name="Рисунок 8" descr="File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le00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2" w:name="_Toc183008586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12</w:t>
      </w:r>
      <w:bookmarkEnd w:id="12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699000" cy="3263900"/>
            <wp:effectExtent l="0" t="0" r="6350" b="0"/>
            <wp:docPr id="7" name="Рисунок 7" descr="File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ile00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bookmarkStart w:id="13" w:name="_Toc183008587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13</w:t>
      </w:r>
      <w:bookmarkEnd w:id="13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533900" cy="3175000"/>
            <wp:effectExtent l="0" t="0" r="0" b="6350"/>
            <wp:docPr id="6" name="Рисунок 6" descr="File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le00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4" w:name="_Toc183008588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14</w:t>
      </w:r>
      <w:bookmarkEnd w:id="14"/>
    </w:p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  <w:r>
        <w:rPr>
          <w:noProof/>
        </w:rPr>
        <w:drawing>
          <wp:inline distT="0" distB="0" distL="0" distR="0">
            <wp:extent cx="4699000" cy="3340100"/>
            <wp:effectExtent l="0" t="0" r="6350" b="0"/>
            <wp:docPr id="5" name="Рисунок 5" descr="File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ile00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5" w:name="_Toc183008589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15</w:t>
      </w:r>
      <w:bookmarkEnd w:id="15"/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>
            <wp:extent cx="4635500" cy="3302000"/>
            <wp:effectExtent l="0" t="0" r="0" b="0"/>
            <wp:docPr id="4" name="Рисунок 4" descr="File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ile00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6" w:name="_Toc183008590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16</w:t>
      </w:r>
      <w:bookmarkEnd w:id="16"/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>
            <wp:extent cx="4699000" cy="3340100"/>
            <wp:effectExtent l="0" t="0" r="6350" b="0"/>
            <wp:docPr id="3" name="Рисунок 3" descr="File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ile00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>
      <w:pPr>
        <w:jc w:val="center"/>
      </w:pPr>
    </w:p>
    <w:p w:rsidR="00FC15E6" w:rsidRDefault="00FC15E6" w:rsidP="00FC15E6">
      <w:pPr>
        <w:pStyle w:val="2"/>
      </w:pPr>
      <w:bookmarkStart w:id="17" w:name="_Toc183008591"/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17</w:t>
      </w:r>
      <w:bookmarkEnd w:id="17"/>
    </w:p>
    <w:p w:rsidR="00FC15E6" w:rsidRDefault="00FC15E6" w:rsidP="00FC15E6"/>
    <w:p w:rsidR="00FC15E6" w:rsidRPr="00FC15E6" w:rsidRDefault="00FC15E6" w:rsidP="00FC15E6"/>
    <w:p w:rsidR="00FC15E6" w:rsidRDefault="00FC15E6" w:rsidP="00FC15E6">
      <w:pPr>
        <w:jc w:val="center"/>
        <w:rPr>
          <w:b/>
        </w:rPr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>
            <wp:extent cx="4559300" cy="3251200"/>
            <wp:effectExtent l="0" t="0" r="0" b="6350"/>
            <wp:docPr id="2" name="Рисунок 2" descr="File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ile00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/>
    <w:p w:rsidR="00FC15E6" w:rsidRDefault="00FC15E6" w:rsidP="00FC15E6"/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both"/>
      </w:pPr>
    </w:p>
    <w:p w:rsidR="00FC15E6" w:rsidRDefault="00FC15E6" w:rsidP="00FC15E6">
      <w:pPr>
        <w:ind w:left="720"/>
        <w:jc w:val="center"/>
        <w:rPr>
          <w:noProof/>
        </w:rPr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</w:p>
    <w:p w:rsidR="00FC15E6" w:rsidRDefault="00FC15E6" w:rsidP="00FC15E6">
      <w:pPr>
        <w:pStyle w:val="2"/>
      </w:pPr>
      <w:r>
        <w:t>Вариант №  18</w:t>
      </w:r>
    </w:p>
    <w:p w:rsidR="00FC15E6" w:rsidRDefault="00FC15E6" w:rsidP="00FC15E6"/>
    <w:p w:rsidR="00FC15E6" w:rsidRDefault="00FC15E6" w:rsidP="00FC15E6"/>
    <w:p w:rsidR="00FC15E6" w:rsidRPr="00FC15E6" w:rsidRDefault="00FC15E6" w:rsidP="00FC15E6"/>
    <w:p w:rsidR="00FC15E6" w:rsidRDefault="00FC15E6" w:rsidP="00FC15E6">
      <w:pPr>
        <w:ind w:left="720"/>
        <w:jc w:val="center"/>
        <w:rPr>
          <w:noProof/>
        </w:rPr>
      </w:pPr>
    </w:p>
    <w:p w:rsidR="00FC15E6" w:rsidRDefault="00FC15E6" w:rsidP="00FC15E6">
      <w:pPr>
        <w:ind w:left="720"/>
        <w:jc w:val="center"/>
      </w:pPr>
      <w:r>
        <w:rPr>
          <w:noProof/>
        </w:rPr>
        <w:drawing>
          <wp:inline distT="0" distB="0" distL="0" distR="0">
            <wp:extent cx="4495800" cy="3263900"/>
            <wp:effectExtent l="0" t="0" r="0" b="0"/>
            <wp:docPr id="1" name="Рисунок 1" descr="File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ile00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6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5E6" w:rsidRDefault="00FC15E6" w:rsidP="00FC15E6">
      <w:pPr>
        <w:jc w:val="center"/>
      </w:pPr>
    </w:p>
    <w:p w:rsidR="00FC15E6" w:rsidRDefault="00FC15E6" w:rsidP="00FC15E6">
      <w:pPr>
        <w:jc w:val="center"/>
      </w:pPr>
    </w:p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FC15E6" w:rsidRDefault="00FC15E6" w:rsidP="00FC15E6"/>
    <w:p w:rsidR="008C0EB7" w:rsidRDefault="00CA40EC"/>
    <w:sectPr w:rsidR="008C0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5E6"/>
    <w:rsid w:val="00CA40EC"/>
    <w:rsid w:val="00DE5159"/>
    <w:rsid w:val="00EA5D27"/>
    <w:rsid w:val="00FC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E1D37"/>
  <w15:docId w15:val="{C9B851BB-8A35-4A77-866F-BE1EDF51D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5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C15E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C15E6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15E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C15E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C15E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5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Мелкозерова</dc:creator>
  <cp:lastModifiedBy>User</cp:lastModifiedBy>
  <cp:revision>2</cp:revision>
  <dcterms:created xsi:type="dcterms:W3CDTF">2024-01-26T04:40:00Z</dcterms:created>
  <dcterms:modified xsi:type="dcterms:W3CDTF">2024-01-26T04:40:00Z</dcterms:modified>
</cp:coreProperties>
</file>